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08CBC9C" w:rsidR="00070671" w:rsidRPr="001149BF" w:rsidRDefault="00B258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inorEastAsia" w:hAnsiTheme="minorEastAsia"/>
          <w:color w:val="000000"/>
          <w:szCs w:val="21"/>
        </w:rPr>
      </w:pPr>
      <w:r w:rsidRPr="001149BF">
        <w:rPr>
          <w:rFonts w:asciiTheme="minorEastAsia" w:hAnsiTheme="minorEastAsia"/>
          <w:color w:val="000000"/>
          <w:szCs w:val="21"/>
        </w:rPr>
        <w:t xml:space="preserve">年　</w:t>
      </w:r>
      <w:r w:rsidRPr="001149BF">
        <w:rPr>
          <w:rFonts w:asciiTheme="minorEastAsia" w:hAnsiTheme="minorEastAsia" w:hint="eastAsia"/>
          <w:color w:val="000000"/>
          <w:szCs w:val="21"/>
        </w:rPr>
        <w:t xml:space="preserve">　</w:t>
      </w:r>
      <w:r w:rsidRPr="001149BF">
        <w:rPr>
          <w:rFonts w:asciiTheme="minorEastAsia" w:hAnsiTheme="minorEastAsia"/>
          <w:color w:val="000000"/>
          <w:szCs w:val="21"/>
        </w:rPr>
        <w:t>月</w:t>
      </w:r>
      <w:r w:rsidRPr="001149BF">
        <w:rPr>
          <w:rFonts w:asciiTheme="minorEastAsia" w:hAnsiTheme="minorEastAsia" w:hint="eastAsia"/>
          <w:color w:val="000000"/>
          <w:szCs w:val="21"/>
        </w:rPr>
        <w:t xml:space="preserve">　</w:t>
      </w:r>
      <w:r w:rsidRPr="001149BF">
        <w:rPr>
          <w:rFonts w:asciiTheme="minorEastAsia" w:hAnsiTheme="minorEastAsia"/>
          <w:color w:val="000000"/>
          <w:szCs w:val="21"/>
        </w:rPr>
        <w:t xml:space="preserve">　日</w:t>
      </w:r>
    </w:p>
    <w:p w14:paraId="00000002" w14:textId="77777777" w:rsidR="00070671" w:rsidRPr="001149BF" w:rsidRDefault="000706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/>
          <w:color w:val="000000"/>
          <w:szCs w:val="21"/>
        </w:rPr>
      </w:pPr>
    </w:p>
    <w:p w14:paraId="00000003" w14:textId="053EA7FF" w:rsidR="00070671" w:rsidRPr="001149BF" w:rsidRDefault="000706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/>
          <w:color w:val="000000"/>
          <w:szCs w:val="21"/>
        </w:rPr>
      </w:pPr>
    </w:p>
    <w:p w14:paraId="00000004" w14:textId="68C4F99D" w:rsidR="00070671" w:rsidRPr="001149BF" w:rsidRDefault="00B258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/>
          <w:color w:val="000000"/>
          <w:szCs w:val="21"/>
        </w:rPr>
      </w:pPr>
      <w:r w:rsidRPr="001149BF">
        <w:rPr>
          <w:rFonts w:asciiTheme="minorEastAsia" w:hAnsiTheme="minorEastAsia"/>
          <w:color w:val="000000"/>
          <w:szCs w:val="21"/>
        </w:rPr>
        <w:t xml:space="preserve">　</w:t>
      </w:r>
      <w:r w:rsidRPr="001149BF">
        <w:rPr>
          <w:rFonts w:asciiTheme="minorEastAsia" w:hAnsiTheme="minorEastAsia" w:hint="eastAsia"/>
          <w:color w:val="000000"/>
          <w:szCs w:val="21"/>
        </w:rPr>
        <w:t xml:space="preserve">　　　　</w:t>
      </w:r>
      <w:r w:rsidR="00E92D8E" w:rsidRPr="001149BF">
        <w:rPr>
          <w:rFonts w:asciiTheme="minorEastAsia" w:hAnsiTheme="minorEastAsia" w:hint="eastAsia"/>
          <w:color w:val="000000"/>
          <w:szCs w:val="21"/>
        </w:rPr>
        <w:t xml:space="preserve">　　　</w:t>
      </w:r>
      <w:r w:rsidR="00C71183">
        <w:rPr>
          <w:rFonts w:asciiTheme="minorEastAsia" w:hAnsiTheme="minorEastAsia" w:hint="eastAsia"/>
          <w:color w:val="000000"/>
          <w:szCs w:val="21"/>
        </w:rPr>
        <w:t xml:space="preserve">　</w:t>
      </w:r>
      <w:r w:rsidRPr="001149BF">
        <w:rPr>
          <w:rFonts w:asciiTheme="minorEastAsia" w:hAnsiTheme="minorEastAsia"/>
          <w:color w:val="000000"/>
          <w:szCs w:val="21"/>
        </w:rPr>
        <w:t xml:space="preserve">　殿</w:t>
      </w:r>
    </w:p>
    <w:p w14:paraId="3BF18483" w14:textId="77777777" w:rsidR="00C2776A" w:rsidRDefault="00C2776A" w:rsidP="00C2776A">
      <w:pPr>
        <w:ind w:left="0" w:hanging="2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医療法人　〇〇会</w:t>
      </w:r>
    </w:p>
    <w:p w14:paraId="00000007" w14:textId="3B756EC1" w:rsidR="00070671" w:rsidRDefault="00C2776A" w:rsidP="00C277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理事長　〇〇　〇〇</w:t>
      </w:r>
    </w:p>
    <w:p w14:paraId="2421F72F" w14:textId="77777777" w:rsidR="00C2776A" w:rsidRPr="001149BF" w:rsidRDefault="00C2776A" w:rsidP="00C277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inorEastAsia" w:hAnsiTheme="minorEastAsia" w:cs="ＭＳ 明朝"/>
          <w:color w:val="000000"/>
          <w:szCs w:val="21"/>
        </w:rPr>
      </w:pPr>
    </w:p>
    <w:p w14:paraId="00000008" w14:textId="77777777" w:rsidR="00070671" w:rsidRPr="001149BF" w:rsidRDefault="000706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inorEastAsia" w:hAnsiTheme="minorEastAsia" w:cs="ＭＳ 明朝"/>
          <w:color w:val="000000"/>
          <w:szCs w:val="21"/>
        </w:rPr>
      </w:pPr>
    </w:p>
    <w:p w14:paraId="00000009" w14:textId="78E79ED3" w:rsidR="00070671" w:rsidRPr="001149BF" w:rsidRDefault="00C71183" w:rsidP="00C711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1050" w:hanging="3"/>
        <w:jc w:val="center"/>
        <w:rPr>
          <w:rFonts w:asciiTheme="minorEastAsia" w:hAnsiTheme="minorEastAsia"/>
          <w:b/>
          <w:bCs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bCs/>
          <w:color w:val="000000"/>
          <w:sz w:val="28"/>
          <w:szCs w:val="28"/>
        </w:rPr>
        <w:t xml:space="preserve">　　　</w:t>
      </w:r>
      <w:r w:rsidR="00B2588E" w:rsidRPr="00414EFA">
        <w:rPr>
          <w:rFonts w:asciiTheme="minorEastAsia" w:hAnsiTheme="minorEastAsia"/>
          <w:b/>
          <w:bCs/>
          <w:color w:val="000000"/>
          <w:sz w:val="32"/>
          <w:szCs w:val="32"/>
        </w:rPr>
        <w:t>弁</w:t>
      </w:r>
      <w:r w:rsidRPr="00414EFA">
        <w:rPr>
          <w:rFonts w:asciiTheme="minorEastAsia" w:hAnsiTheme="minorEastAsia" w:hint="eastAsia"/>
          <w:b/>
          <w:bCs/>
          <w:color w:val="000000"/>
          <w:sz w:val="32"/>
          <w:szCs w:val="32"/>
        </w:rPr>
        <w:t xml:space="preserve"> </w:t>
      </w:r>
      <w:r w:rsidR="00B2588E" w:rsidRPr="00414EFA">
        <w:rPr>
          <w:rFonts w:asciiTheme="minorEastAsia" w:hAnsiTheme="minorEastAsia"/>
          <w:b/>
          <w:bCs/>
          <w:color w:val="000000"/>
          <w:sz w:val="32"/>
          <w:szCs w:val="32"/>
        </w:rPr>
        <w:t>明</w:t>
      </w:r>
      <w:r w:rsidRPr="00414EFA">
        <w:rPr>
          <w:rFonts w:asciiTheme="minorEastAsia" w:hAnsiTheme="minorEastAsia" w:hint="eastAsia"/>
          <w:b/>
          <w:bCs/>
          <w:color w:val="000000"/>
          <w:sz w:val="32"/>
          <w:szCs w:val="32"/>
        </w:rPr>
        <w:t xml:space="preserve"> </w:t>
      </w:r>
      <w:r w:rsidR="00B2588E" w:rsidRPr="00414EFA">
        <w:rPr>
          <w:rFonts w:asciiTheme="minorEastAsia" w:hAnsiTheme="minorEastAsia"/>
          <w:b/>
          <w:bCs/>
          <w:color w:val="000000"/>
          <w:sz w:val="32"/>
          <w:szCs w:val="32"/>
        </w:rPr>
        <w:t>の</w:t>
      </w:r>
      <w:r w:rsidRPr="00414EFA">
        <w:rPr>
          <w:rFonts w:asciiTheme="minorEastAsia" w:hAnsiTheme="minorEastAsia" w:hint="eastAsia"/>
          <w:b/>
          <w:bCs/>
          <w:color w:val="000000"/>
          <w:sz w:val="32"/>
          <w:szCs w:val="32"/>
        </w:rPr>
        <w:t xml:space="preserve"> </w:t>
      </w:r>
      <w:r w:rsidR="00B2588E" w:rsidRPr="00414EFA">
        <w:rPr>
          <w:rFonts w:asciiTheme="minorEastAsia" w:hAnsiTheme="minorEastAsia"/>
          <w:b/>
          <w:bCs/>
          <w:color w:val="000000"/>
          <w:sz w:val="32"/>
          <w:szCs w:val="32"/>
        </w:rPr>
        <w:t>機</w:t>
      </w:r>
      <w:r w:rsidRPr="00414EFA">
        <w:rPr>
          <w:rFonts w:asciiTheme="minorEastAsia" w:hAnsiTheme="minorEastAsia" w:hint="eastAsia"/>
          <w:b/>
          <w:bCs/>
          <w:color w:val="000000"/>
          <w:sz w:val="32"/>
          <w:szCs w:val="32"/>
        </w:rPr>
        <w:t xml:space="preserve"> </w:t>
      </w:r>
      <w:r w:rsidR="00B2588E" w:rsidRPr="00414EFA">
        <w:rPr>
          <w:rFonts w:asciiTheme="minorEastAsia" w:hAnsiTheme="minorEastAsia"/>
          <w:b/>
          <w:bCs/>
          <w:color w:val="000000"/>
          <w:sz w:val="32"/>
          <w:szCs w:val="32"/>
        </w:rPr>
        <w:t>会</w:t>
      </w:r>
      <w:r w:rsidRPr="00414EFA">
        <w:rPr>
          <w:rFonts w:asciiTheme="minorEastAsia" w:hAnsiTheme="minorEastAsia" w:hint="eastAsia"/>
          <w:b/>
          <w:bCs/>
          <w:color w:val="000000"/>
          <w:sz w:val="32"/>
          <w:szCs w:val="32"/>
        </w:rPr>
        <w:t xml:space="preserve"> </w:t>
      </w:r>
      <w:r w:rsidR="00B2588E" w:rsidRPr="00414EFA">
        <w:rPr>
          <w:rFonts w:asciiTheme="minorEastAsia" w:hAnsiTheme="minorEastAsia"/>
          <w:b/>
          <w:bCs/>
          <w:color w:val="000000"/>
          <w:sz w:val="32"/>
          <w:szCs w:val="32"/>
        </w:rPr>
        <w:t>通</w:t>
      </w:r>
      <w:r w:rsidRPr="00414EFA">
        <w:rPr>
          <w:rFonts w:asciiTheme="minorEastAsia" w:hAnsiTheme="minorEastAsia" w:hint="eastAsia"/>
          <w:b/>
          <w:bCs/>
          <w:color w:val="000000"/>
          <w:sz w:val="32"/>
          <w:szCs w:val="32"/>
        </w:rPr>
        <w:t xml:space="preserve"> </w:t>
      </w:r>
      <w:r w:rsidR="00B2588E" w:rsidRPr="00414EFA">
        <w:rPr>
          <w:rFonts w:asciiTheme="minorEastAsia" w:hAnsiTheme="minorEastAsia"/>
          <w:b/>
          <w:bCs/>
          <w:color w:val="000000"/>
          <w:sz w:val="32"/>
          <w:szCs w:val="32"/>
        </w:rPr>
        <w:t>知</w:t>
      </w:r>
      <w:r w:rsidRPr="00414EFA">
        <w:rPr>
          <w:rFonts w:asciiTheme="minorEastAsia" w:hAnsiTheme="minorEastAsia" w:hint="eastAsia"/>
          <w:b/>
          <w:bCs/>
          <w:color w:val="000000"/>
          <w:sz w:val="32"/>
          <w:szCs w:val="32"/>
        </w:rPr>
        <w:t xml:space="preserve"> </w:t>
      </w:r>
      <w:r w:rsidR="00B2588E" w:rsidRPr="00414EFA">
        <w:rPr>
          <w:rFonts w:asciiTheme="minorEastAsia" w:hAnsiTheme="minorEastAsia"/>
          <w:b/>
          <w:bCs/>
          <w:color w:val="000000"/>
          <w:sz w:val="32"/>
          <w:szCs w:val="32"/>
        </w:rPr>
        <w:t>書</w:t>
      </w:r>
    </w:p>
    <w:p w14:paraId="0000000A" w14:textId="77777777" w:rsidR="00070671" w:rsidRPr="001149BF" w:rsidRDefault="000706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/>
          <w:color w:val="000000"/>
          <w:szCs w:val="21"/>
        </w:rPr>
      </w:pPr>
    </w:p>
    <w:p w14:paraId="69A52D15" w14:textId="77777777" w:rsidR="00696757" w:rsidRPr="00215F2F" w:rsidRDefault="006967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/>
          <w:color w:val="000000"/>
          <w:sz w:val="22"/>
          <w:szCs w:val="22"/>
        </w:rPr>
      </w:pPr>
    </w:p>
    <w:p w14:paraId="0000000B" w14:textId="4D7742CB" w:rsidR="00070671" w:rsidRPr="00215F2F" w:rsidRDefault="00B258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/>
          <w:color w:val="000000"/>
          <w:sz w:val="22"/>
          <w:szCs w:val="22"/>
        </w:rPr>
      </w:pPr>
      <w:r w:rsidRPr="00215F2F">
        <w:rPr>
          <w:rFonts w:asciiTheme="minorEastAsia" w:hAnsiTheme="minorEastAsia"/>
          <w:color w:val="000000"/>
          <w:sz w:val="22"/>
          <w:szCs w:val="22"/>
        </w:rPr>
        <w:t xml:space="preserve">　この度、貴殿の行為に対し、就業規則第　　条に基づき下記の通り、弁明の機会を与えることになりましたので通知します。</w:t>
      </w:r>
    </w:p>
    <w:p w14:paraId="0000000C" w14:textId="35791081" w:rsidR="00070671" w:rsidRPr="00215F2F" w:rsidRDefault="00B2588E" w:rsidP="00E43C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00" w:firstLine="220"/>
        <w:rPr>
          <w:rFonts w:asciiTheme="minorEastAsia" w:hAnsiTheme="minorEastAsia"/>
          <w:color w:val="000000"/>
          <w:sz w:val="22"/>
          <w:szCs w:val="22"/>
        </w:rPr>
      </w:pPr>
      <w:r w:rsidRPr="00215F2F">
        <w:rPr>
          <w:rFonts w:asciiTheme="minorEastAsia" w:hAnsiTheme="minorEastAsia"/>
          <w:color w:val="000000"/>
          <w:sz w:val="22"/>
          <w:szCs w:val="22"/>
        </w:rPr>
        <w:t>なお、この場に出席されない場合には、貴殿の弁明を聞かずに懲罰の審査をする事になりますので、その旨申し添えます。</w:t>
      </w:r>
    </w:p>
    <w:p w14:paraId="0000000D" w14:textId="0128C9A2" w:rsidR="00070671" w:rsidRPr="00215F2F" w:rsidRDefault="000706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inorEastAsia" w:hAnsiTheme="minorEastAsia"/>
          <w:color w:val="000000"/>
          <w:sz w:val="22"/>
          <w:szCs w:val="22"/>
        </w:rPr>
      </w:pPr>
    </w:p>
    <w:p w14:paraId="0000000E" w14:textId="77777777" w:rsidR="00070671" w:rsidRPr="00215F2F" w:rsidRDefault="000706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/>
          <w:color w:val="000000"/>
          <w:sz w:val="22"/>
          <w:szCs w:val="22"/>
        </w:rPr>
      </w:pPr>
    </w:p>
    <w:p w14:paraId="0000000F" w14:textId="77777777" w:rsidR="00070671" w:rsidRPr="00215F2F" w:rsidRDefault="00B258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inorEastAsia" w:hAnsiTheme="minorEastAsia"/>
          <w:color w:val="000000"/>
          <w:sz w:val="22"/>
          <w:szCs w:val="22"/>
        </w:rPr>
      </w:pPr>
      <w:r w:rsidRPr="00215F2F">
        <w:rPr>
          <w:rFonts w:asciiTheme="minorEastAsia" w:hAnsiTheme="minorEastAsia"/>
          <w:color w:val="000000"/>
          <w:sz w:val="22"/>
          <w:szCs w:val="22"/>
        </w:rPr>
        <w:t>記</w:t>
      </w:r>
    </w:p>
    <w:p w14:paraId="00000010" w14:textId="77777777" w:rsidR="00070671" w:rsidRDefault="000706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/>
          <w:color w:val="000000"/>
          <w:sz w:val="22"/>
          <w:szCs w:val="22"/>
        </w:rPr>
      </w:pPr>
    </w:p>
    <w:p w14:paraId="72737B26" w14:textId="77777777" w:rsidR="00696757" w:rsidRPr="00215F2F" w:rsidRDefault="006967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/>
          <w:color w:val="000000"/>
          <w:sz w:val="22"/>
          <w:szCs w:val="22"/>
        </w:rPr>
      </w:pPr>
    </w:p>
    <w:p w14:paraId="00000011" w14:textId="4AABC26F" w:rsidR="00070671" w:rsidRPr="00215F2F" w:rsidRDefault="00B258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/>
          <w:color w:val="000000"/>
          <w:sz w:val="22"/>
          <w:szCs w:val="22"/>
        </w:rPr>
      </w:pPr>
      <w:r w:rsidRPr="00215F2F">
        <w:rPr>
          <w:rFonts w:asciiTheme="minorEastAsia" w:hAnsiTheme="minorEastAsia"/>
          <w:color w:val="000000"/>
          <w:sz w:val="22"/>
          <w:szCs w:val="22"/>
        </w:rPr>
        <w:t>(1)</w:t>
      </w:r>
      <w:r w:rsidR="003A66D6">
        <w:rPr>
          <w:rFonts w:asciiTheme="minorEastAsia" w:hAnsiTheme="minorEastAsia"/>
          <w:color w:val="000000"/>
          <w:sz w:val="22"/>
          <w:szCs w:val="22"/>
        </w:rPr>
        <w:t>懲戒事由に該当する行為があると</w:t>
      </w:r>
      <w:r w:rsidR="003A66D6">
        <w:rPr>
          <w:rFonts w:asciiTheme="minorEastAsia" w:hAnsiTheme="minorEastAsia" w:hint="eastAsia"/>
          <w:color w:val="000000"/>
          <w:sz w:val="22"/>
          <w:szCs w:val="22"/>
        </w:rPr>
        <w:t>思料</w:t>
      </w:r>
      <w:r w:rsidRPr="00215F2F">
        <w:rPr>
          <w:rFonts w:asciiTheme="minorEastAsia" w:hAnsiTheme="minorEastAsia"/>
          <w:color w:val="000000"/>
          <w:sz w:val="22"/>
          <w:szCs w:val="22"/>
        </w:rPr>
        <w:t>する理由</w:t>
      </w:r>
    </w:p>
    <w:p w14:paraId="00000012" w14:textId="77777777" w:rsidR="00070671" w:rsidRPr="00215F2F" w:rsidRDefault="000706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 w:cs="ＭＳ 明朝"/>
          <w:color w:val="000000"/>
          <w:sz w:val="22"/>
          <w:szCs w:val="22"/>
        </w:rPr>
      </w:pPr>
    </w:p>
    <w:p w14:paraId="00000013" w14:textId="77777777" w:rsidR="00070671" w:rsidRPr="00215F2F" w:rsidRDefault="000706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/>
          <w:color w:val="000000"/>
          <w:sz w:val="22"/>
          <w:szCs w:val="22"/>
        </w:rPr>
      </w:pPr>
    </w:p>
    <w:p w14:paraId="00000014" w14:textId="77777777" w:rsidR="00070671" w:rsidRPr="00215F2F" w:rsidRDefault="000706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/>
          <w:color w:val="000000"/>
          <w:sz w:val="22"/>
          <w:szCs w:val="22"/>
        </w:rPr>
      </w:pPr>
    </w:p>
    <w:p w14:paraId="00000015" w14:textId="77777777" w:rsidR="00070671" w:rsidRPr="00215F2F" w:rsidRDefault="000706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/>
          <w:color w:val="000000"/>
          <w:sz w:val="22"/>
          <w:szCs w:val="22"/>
        </w:rPr>
      </w:pPr>
    </w:p>
    <w:p w14:paraId="00000016" w14:textId="77777777" w:rsidR="00070671" w:rsidRPr="00215F2F" w:rsidRDefault="000706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/>
          <w:color w:val="000000"/>
          <w:sz w:val="22"/>
          <w:szCs w:val="22"/>
        </w:rPr>
      </w:pPr>
    </w:p>
    <w:p w14:paraId="00000017" w14:textId="77777777" w:rsidR="00070671" w:rsidRPr="00215F2F" w:rsidRDefault="00B258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/>
          <w:color w:val="000000"/>
          <w:sz w:val="22"/>
          <w:szCs w:val="22"/>
        </w:rPr>
      </w:pPr>
      <w:r w:rsidRPr="00215F2F">
        <w:rPr>
          <w:rFonts w:asciiTheme="minorEastAsia" w:hAnsiTheme="minorEastAsia"/>
          <w:color w:val="000000"/>
          <w:sz w:val="22"/>
          <w:szCs w:val="22"/>
        </w:rPr>
        <w:t>(2)弁明の日時</w:t>
      </w:r>
    </w:p>
    <w:p w14:paraId="00000018" w14:textId="77777777" w:rsidR="00070671" w:rsidRPr="00215F2F" w:rsidRDefault="00B2588E" w:rsidP="001149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600" w:firstLine="1320"/>
        <w:rPr>
          <w:rFonts w:asciiTheme="minorEastAsia" w:hAnsiTheme="minorEastAsia"/>
          <w:color w:val="000000"/>
          <w:sz w:val="22"/>
          <w:szCs w:val="22"/>
        </w:rPr>
      </w:pPr>
      <w:r w:rsidRPr="00215F2F">
        <w:rPr>
          <w:rFonts w:asciiTheme="minorEastAsia" w:hAnsiTheme="minorEastAsia"/>
          <w:color w:val="000000"/>
          <w:sz w:val="22"/>
          <w:szCs w:val="22"/>
        </w:rPr>
        <w:t xml:space="preserve">　　年　　月　　日　　　：　</w:t>
      </w:r>
    </w:p>
    <w:p w14:paraId="00000019" w14:textId="77777777" w:rsidR="00070671" w:rsidRDefault="00070671" w:rsidP="00B258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540" w:firstLine="1188"/>
        <w:rPr>
          <w:rFonts w:asciiTheme="minorEastAsia" w:hAnsiTheme="minorEastAsia"/>
          <w:color w:val="000000"/>
          <w:sz w:val="22"/>
          <w:szCs w:val="22"/>
        </w:rPr>
      </w:pPr>
    </w:p>
    <w:p w14:paraId="493DC1DE" w14:textId="77777777" w:rsidR="001149BF" w:rsidRPr="00215F2F" w:rsidRDefault="001149BF" w:rsidP="00B258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540" w:firstLine="1188"/>
        <w:rPr>
          <w:rFonts w:asciiTheme="minorEastAsia" w:hAnsiTheme="minorEastAsia"/>
          <w:color w:val="000000"/>
          <w:sz w:val="22"/>
          <w:szCs w:val="22"/>
        </w:rPr>
      </w:pPr>
    </w:p>
    <w:p w14:paraId="0000001A" w14:textId="77777777" w:rsidR="00070671" w:rsidRPr="00215F2F" w:rsidRDefault="00B258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/>
          <w:color w:val="000000"/>
          <w:sz w:val="22"/>
          <w:szCs w:val="22"/>
        </w:rPr>
      </w:pPr>
      <w:r w:rsidRPr="00215F2F">
        <w:rPr>
          <w:rFonts w:asciiTheme="minorEastAsia" w:hAnsiTheme="minorEastAsia"/>
          <w:color w:val="000000"/>
          <w:sz w:val="22"/>
          <w:szCs w:val="22"/>
        </w:rPr>
        <w:t>(3)開催場所</w:t>
      </w:r>
    </w:p>
    <w:p w14:paraId="0000001B" w14:textId="3005FD6E" w:rsidR="00070671" w:rsidRDefault="00070671" w:rsidP="00B258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540" w:firstLine="1188"/>
        <w:rPr>
          <w:rFonts w:asciiTheme="minorEastAsia" w:hAnsiTheme="minorEastAsia"/>
          <w:color w:val="000000"/>
          <w:sz w:val="22"/>
          <w:szCs w:val="22"/>
        </w:rPr>
      </w:pPr>
    </w:p>
    <w:p w14:paraId="1A8EEDA6" w14:textId="77777777" w:rsidR="00696757" w:rsidRDefault="00696757" w:rsidP="00B258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540" w:firstLine="1188"/>
        <w:rPr>
          <w:rFonts w:asciiTheme="minorEastAsia" w:hAnsiTheme="minorEastAsia"/>
          <w:color w:val="000000"/>
          <w:sz w:val="22"/>
          <w:szCs w:val="22"/>
        </w:rPr>
      </w:pPr>
    </w:p>
    <w:p w14:paraId="17B43C5A" w14:textId="77777777" w:rsidR="001149BF" w:rsidRPr="00215F2F" w:rsidRDefault="001149BF" w:rsidP="00B258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540" w:firstLine="1188"/>
        <w:rPr>
          <w:rFonts w:asciiTheme="minorEastAsia" w:hAnsiTheme="minorEastAsia"/>
          <w:color w:val="000000"/>
          <w:sz w:val="22"/>
          <w:szCs w:val="22"/>
        </w:rPr>
      </w:pPr>
    </w:p>
    <w:p w14:paraId="0000001C" w14:textId="77777777" w:rsidR="00070671" w:rsidRPr="00215F2F" w:rsidRDefault="000706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/>
          <w:color w:val="000000"/>
          <w:sz w:val="22"/>
          <w:szCs w:val="22"/>
        </w:rPr>
      </w:pPr>
    </w:p>
    <w:p w14:paraId="00000025" w14:textId="007AF305" w:rsidR="00070671" w:rsidRPr="00215F2F" w:rsidRDefault="00B2588E" w:rsidP="00215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inorEastAsia" w:hAnsiTheme="minorEastAsia"/>
          <w:color w:val="000000"/>
          <w:sz w:val="22"/>
          <w:szCs w:val="22"/>
        </w:rPr>
      </w:pPr>
      <w:r w:rsidRPr="00215F2F">
        <w:rPr>
          <w:rFonts w:asciiTheme="minorEastAsia" w:hAnsiTheme="minorEastAsia"/>
          <w:color w:val="000000"/>
          <w:sz w:val="22"/>
          <w:szCs w:val="22"/>
        </w:rPr>
        <w:t>以</w:t>
      </w:r>
      <w:r w:rsidR="00414EFA">
        <w:rPr>
          <w:rFonts w:asciiTheme="minorEastAsia" w:hAnsiTheme="minorEastAsia" w:hint="eastAsia"/>
          <w:color w:val="000000"/>
          <w:sz w:val="22"/>
          <w:szCs w:val="22"/>
        </w:rPr>
        <w:t xml:space="preserve"> </w:t>
      </w:r>
      <w:r w:rsidRPr="00215F2F">
        <w:rPr>
          <w:rFonts w:asciiTheme="minorEastAsia" w:hAnsiTheme="minorEastAsia"/>
          <w:color w:val="000000"/>
          <w:sz w:val="22"/>
          <w:szCs w:val="22"/>
        </w:rPr>
        <w:t>上</w:t>
      </w:r>
    </w:p>
    <w:sectPr w:rsidR="00070671" w:rsidRPr="00215F2F" w:rsidSect="00C711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0" w:bottom="85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8EA6B" w14:textId="77777777" w:rsidR="00901A95" w:rsidRDefault="00901A95" w:rsidP="0000361E">
      <w:pPr>
        <w:spacing w:line="240" w:lineRule="auto"/>
        <w:ind w:left="0" w:hanging="2"/>
      </w:pPr>
      <w:r>
        <w:separator/>
      </w:r>
    </w:p>
  </w:endnote>
  <w:endnote w:type="continuationSeparator" w:id="0">
    <w:p w14:paraId="5561A967" w14:textId="77777777" w:rsidR="00901A95" w:rsidRDefault="00901A95" w:rsidP="0000361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26B19" w14:textId="77777777" w:rsidR="0000361E" w:rsidRDefault="0000361E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A1339" w14:textId="77777777" w:rsidR="0000361E" w:rsidRDefault="0000361E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A5469" w14:textId="77777777" w:rsidR="0000361E" w:rsidRDefault="0000361E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8BD3F" w14:textId="77777777" w:rsidR="00901A95" w:rsidRDefault="00901A95" w:rsidP="0000361E">
      <w:pPr>
        <w:spacing w:line="240" w:lineRule="auto"/>
        <w:ind w:left="0" w:hanging="2"/>
      </w:pPr>
      <w:r>
        <w:separator/>
      </w:r>
    </w:p>
  </w:footnote>
  <w:footnote w:type="continuationSeparator" w:id="0">
    <w:p w14:paraId="21537686" w14:textId="77777777" w:rsidR="00901A95" w:rsidRDefault="00901A95" w:rsidP="0000361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24294" w14:textId="77777777" w:rsidR="0000361E" w:rsidRDefault="0000361E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B2081" w14:textId="77777777" w:rsidR="0000361E" w:rsidRDefault="0000361E">
    <w:pPr>
      <w:pStyle w:val="a9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1095A" w14:textId="77777777" w:rsidR="0000361E" w:rsidRDefault="0000361E">
    <w:pPr>
      <w:pStyle w:val="a9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671"/>
    <w:rsid w:val="0000361E"/>
    <w:rsid w:val="000074CB"/>
    <w:rsid w:val="00070671"/>
    <w:rsid w:val="000F4E37"/>
    <w:rsid w:val="00102E49"/>
    <w:rsid w:val="001149BF"/>
    <w:rsid w:val="0014071F"/>
    <w:rsid w:val="00143A34"/>
    <w:rsid w:val="001E17CB"/>
    <w:rsid w:val="00215F2F"/>
    <w:rsid w:val="00225DA8"/>
    <w:rsid w:val="00225E79"/>
    <w:rsid w:val="00257419"/>
    <w:rsid w:val="00260218"/>
    <w:rsid w:val="003A66D6"/>
    <w:rsid w:val="00414EFA"/>
    <w:rsid w:val="0053115C"/>
    <w:rsid w:val="005834D2"/>
    <w:rsid w:val="0059702D"/>
    <w:rsid w:val="005B3FCF"/>
    <w:rsid w:val="00696757"/>
    <w:rsid w:val="00705F27"/>
    <w:rsid w:val="007636E6"/>
    <w:rsid w:val="007957EA"/>
    <w:rsid w:val="007E1290"/>
    <w:rsid w:val="00816D24"/>
    <w:rsid w:val="008242C4"/>
    <w:rsid w:val="00832815"/>
    <w:rsid w:val="00862824"/>
    <w:rsid w:val="00877F51"/>
    <w:rsid w:val="008E7249"/>
    <w:rsid w:val="00901A95"/>
    <w:rsid w:val="0091618D"/>
    <w:rsid w:val="009D3C7A"/>
    <w:rsid w:val="009D641B"/>
    <w:rsid w:val="00A9444D"/>
    <w:rsid w:val="00AA4988"/>
    <w:rsid w:val="00AE10CD"/>
    <w:rsid w:val="00AE2F5B"/>
    <w:rsid w:val="00B2588E"/>
    <w:rsid w:val="00B855B6"/>
    <w:rsid w:val="00BC0C18"/>
    <w:rsid w:val="00C2022B"/>
    <w:rsid w:val="00C2776A"/>
    <w:rsid w:val="00C71183"/>
    <w:rsid w:val="00C746FC"/>
    <w:rsid w:val="00D94AEF"/>
    <w:rsid w:val="00E43CA5"/>
    <w:rsid w:val="00E92D8E"/>
    <w:rsid w:val="00F071B8"/>
    <w:rsid w:val="00F41234"/>
    <w:rsid w:val="00FC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D3B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alutation"/>
    <w:basedOn w:val="a"/>
    <w:next w:val="a"/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Chars="600" w:left="1187" w:firstLineChars="100" w:firstLine="198"/>
    </w:pPr>
    <w:rPr>
      <w:rFonts w:ascii="ＭＳ 明朝"/>
      <w:szCs w:val="21"/>
    </w:rPr>
  </w:style>
  <w:style w:type="paragraph" w:styleId="a7">
    <w:name w:val="footer"/>
    <w:basedOn w:val="a"/>
    <w:pPr>
      <w:tabs>
        <w:tab w:val="center" w:pos="4252"/>
        <w:tab w:val="right" w:pos="8504"/>
      </w:tabs>
    </w:pPr>
    <w:rPr>
      <w:szCs w:val="20"/>
    </w:r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pPr>
      <w:tabs>
        <w:tab w:val="center" w:pos="4252"/>
        <w:tab w:val="right" w:pos="8504"/>
      </w:tabs>
    </w:pPr>
  </w:style>
  <w:style w:type="character" w:customStyle="1" w:styleId="aa">
    <w:name w:val="ヘッダ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2024-12-12T04:09:00Z</dcterms:created>
  <dcterms:modified xsi:type="dcterms:W3CDTF">2025-06-05T02:58:00Z</dcterms:modified>
</cp:coreProperties>
</file>