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2ED7" w14:textId="77777777" w:rsidR="00C05F66" w:rsidRDefault="00306E28">
      <w:pPr>
        <w:pBdr>
          <w:top w:val="nil"/>
          <w:left w:val="nil"/>
          <w:bottom w:val="nil"/>
          <w:right w:val="nil"/>
          <w:between w:val="nil"/>
        </w:pBdr>
        <w:spacing w:line="240" w:lineRule="auto"/>
        <w:ind w:left="1" w:hanging="3"/>
        <w:jc w:val="center"/>
        <w:rPr>
          <w:rFonts w:ascii="ＭＳ Ｐ明朝" w:eastAsia="ＭＳ Ｐ明朝" w:hAnsi="ＭＳ Ｐ明朝" w:cs="ＭＳ Ｐ明朝"/>
          <w:color w:val="000000"/>
          <w:sz w:val="20"/>
          <w:szCs w:val="20"/>
        </w:rPr>
      </w:pPr>
      <w:r>
        <w:rPr>
          <w:rFonts w:ascii="ＭＳ Ｐ明朝" w:eastAsia="ＭＳ Ｐ明朝" w:hAnsi="ＭＳ Ｐ明朝" w:cs="ＭＳ Ｐ明朝"/>
          <w:b/>
          <w:color w:val="000000"/>
          <w:sz w:val="24"/>
        </w:rPr>
        <w:t>雇用契約書</w:t>
      </w:r>
      <w:r>
        <w:rPr>
          <w:rFonts w:ascii="ＭＳ Ｐ明朝" w:eastAsia="ＭＳ Ｐ明朝" w:hAnsi="ＭＳ Ｐ明朝" w:cs="ＭＳ Ｐ明朝"/>
          <w:b/>
          <w:sz w:val="24"/>
        </w:rPr>
        <w:t>(正職員)</w:t>
      </w:r>
    </w:p>
    <w:p w14:paraId="7D79B3DC" w14:textId="77777777" w:rsidR="00C05F66" w:rsidRDefault="00306E28">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年　　　月</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日</w:t>
      </w:r>
    </w:p>
    <w:p w14:paraId="40F6033F" w14:textId="77777777" w:rsidR="00C05F66" w:rsidRDefault="00C05F66">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szCs w:val="21"/>
        </w:rPr>
      </w:pPr>
    </w:p>
    <w:p w14:paraId="38E75956" w14:textId="77777777" w:rsidR="00C05F66" w:rsidRDefault="00306E28" w:rsidP="00306E28">
      <w:pPr>
        <w:pBdr>
          <w:top w:val="nil"/>
          <w:left w:val="nil"/>
          <w:bottom w:val="nil"/>
          <w:right w:val="nil"/>
          <w:between w:val="nil"/>
        </w:pBdr>
        <w:tabs>
          <w:tab w:val="left" w:pos="4600"/>
          <w:tab w:val="left" w:pos="5405"/>
        </w:tabs>
        <w:spacing w:before="48" w:line="240" w:lineRule="auto"/>
        <w:ind w:leftChars="0" w:left="0" w:firstLineChars="0" w:firstLine="0"/>
        <w:rPr>
          <w:rFonts w:ascii="ＭＳ Ｐ明朝" w:eastAsia="ＭＳ Ｐ明朝" w:hAnsi="ＭＳ Ｐ明朝" w:cs="ＭＳ Ｐ明朝"/>
          <w:szCs w:val="21"/>
        </w:rPr>
      </w:pPr>
      <w:r>
        <w:rPr>
          <w:rFonts w:ascii="ＭＳ Ｐ明朝" w:eastAsia="ＭＳ Ｐ明朝" w:hAnsi="ＭＳ Ｐ明朝" w:cs="ＭＳ Ｐ明朝"/>
          <w:color w:val="000000"/>
          <w:szCs w:val="21"/>
        </w:rPr>
        <w:t xml:space="preserve">　　　　　　　　　　　　　殿</w:t>
      </w:r>
      <w:r>
        <w:rPr>
          <w:rFonts w:ascii="ＭＳ Ｐ明朝" w:eastAsia="ＭＳ Ｐ明朝" w:hAnsi="ＭＳ Ｐ明朝" w:cs="ＭＳ Ｐ明朝"/>
          <w:szCs w:val="21"/>
        </w:rPr>
        <w:t xml:space="preserve">　　　　　　　　　　　　　　　　　　　　　　　　　　　　　　　　　　　　　　　  </w:t>
      </w:r>
    </w:p>
    <w:p w14:paraId="1E5AFCBB" w14:textId="77777777" w:rsidR="00C05F66" w:rsidRDefault="00306E28">
      <w:pPr>
        <w:pBdr>
          <w:top w:val="nil"/>
          <w:left w:val="nil"/>
          <w:bottom w:val="nil"/>
          <w:right w:val="nil"/>
          <w:between w:val="nil"/>
        </w:pBdr>
        <w:tabs>
          <w:tab w:val="left" w:pos="4600"/>
          <w:tab w:val="left" w:pos="5405"/>
        </w:tabs>
        <w:spacing w:before="48"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事業所名</w:t>
      </w:r>
    </w:p>
    <w:p w14:paraId="239E4629" w14:textId="77777777" w:rsidR="00C05F66" w:rsidRDefault="00306E28">
      <w:pPr>
        <w:pBdr>
          <w:top w:val="nil"/>
          <w:left w:val="nil"/>
          <w:bottom w:val="nil"/>
          <w:right w:val="nil"/>
          <w:between w:val="nil"/>
        </w:pBdr>
        <w:tabs>
          <w:tab w:val="left" w:pos="5405"/>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szCs w:val="21"/>
        </w:rPr>
        <w:t>代表者名　　　　　　　　　　　印</w:t>
      </w:r>
    </w:p>
    <w:p w14:paraId="09F65D87" w14:textId="77777777" w:rsidR="00C05F66" w:rsidRDefault="00306E28" w:rsidP="008E5683">
      <w:pPr>
        <w:pBdr>
          <w:top w:val="nil"/>
          <w:left w:val="nil"/>
          <w:bottom w:val="nil"/>
          <w:right w:val="nil"/>
          <w:between w:val="nil"/>
        </w:pBdr>
        <w:tabs>
          <w:tab w:val="left" w:pos="5405"/>
        </w:tabs>
        <w:spacing w:line="240" w:lineRule="auto"/>
        <w:ind w:left="-2" w:firstLineChars="100" w:firstLine="220"/>
        <w:jc w:val="lef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雇用条件は次のとおりとします。</w:t>
      </w:r>
    </w:p>
    <w:tbl>
      <w:tblPr>
        <w:tblStyle w:val="aa"/>
        <w:tblW w:w="10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8826"/>
      </w:tblGrid>
      <w:tr w:rsidR="00C05F66" w14:paraId="5E60A21C" w14:textId="77777777">
        <w:trPr>
          <w:trHeight w:val="438"/>
        </w:trPr>
        <w:tc>
          <w:tcPr>
            <w:tcW w:w="1409" w:type="dxa"/>
            <w:vAlign w:val="center"/>
          </w:tcPr>
          <w:p w14:paraId="4B6EB439"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契約期間</w:t>
            </w:r>
          </w:p>
        </w:tc>
        <w:tc>
          <w:tcPr>
            <w:tcW w:w="8826" w:type="dxa"/>
            <w:vAlign w:val="center"/>
          </w:tcPr>
          <w:p w14:paraId="7104C0AD"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期間の定めなし（　   　　年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月　  　　日雇入れ）</w:t>
            </w:r>
          </w:p>
        </w:tc>
      </w:tr>
      <w:tr w:rsidR="00C05F66" w14:paraId="7FBA7123" w14:textId="77777777">
        <w:trPr>
          <w:trHeight w:val="558"/>
        </w:trPr>
        <w:tc>
          <w:tcPr>
            <w:tcW w:w="1409" w:type="dxa"/>
            <w:vAlign w:val="center"/>
          </w:tcPr>
          <w:p w14:paraId="3C37F05A"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雇用形態</w:t>
            </w:r>
          </w:p>
        </w:tc>
        <w:tc>
          <w:tcPr>
            <w:tcW w:w="8826" w:type="dxa"/>
            <w:vAlign w:val="center"/>
          </w:tcPr>
          <w:p w14:paraId="490C80EA" w14:textId="676C39DA" w:rsidR="00C05F66" w:rsidRDefault="00C05F66">
            <w:pPr>
              <w:pBdr>
                <w:top w:val="nil"/>
                <w:left w:val="nil"/>
                <w:bottom w:val="nil"/>
                <w:right w:val="nil"/>
                <w:between w:val="nil"/>
              </w:pBdr>
              <w:spacing w:line="240" w:lineRule="auto"/>
              <w:ind w:left="0" w:hanging="2"/>
              <w:rPr>
                <w:rFonts w:ascii="ＭＳ Ｐ明朝" w:eastAsia="ＭＳ Ｐ明朝" w:hAnsi="ＭＳ Ｐ明朝" w:cs="ＭＳ Ｐ明朝" w:hint="eastAsia"/>
                <w:color w:val="000000"/>
                <w:szCs w:val="21"/>
              </w:rPr>
            </w:pPr>
          </w:p>
        </w:tc>
      </w:tr>
      <w:tr w:rsidR="00C05F66" w14:paraId="4A35EA9D" w14:textId="77777777">
        <w:trPr>
          <w:trHeight w:val="552"/>
        </w:trPr>
        <w:tc>
          <w:tcPr>
            <w:tcW w:w="1409" w:type="dxa"/>
            <w:vAlign w:val="center"/>
          </w:tcPr>
          <w:p w14:paraId="2E934DA4"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就業の場所</w:t>
            </w:r>
          </w:p>
        </w:tc>
        <w:tc>
          <w:tcPr>
            <w:tcW w:w="8826" w:type="dxa"/>
            <w:vAlign w:val="center"/>
          </w:tcPr>
          <w:p w14:paraId="329BAF19" w14:textId="77777777" w:rsidR="00C05F66" w:rsidRPr="00DA6A74" w:rsidRDefault="00DA6A74">
            <w:pPr>
              <w:pBdr>
                <w:top w:val="nil"/>
                <w:left w:val="nil"/>
                <w:bottom w:val="nil"/>
                <w:right w:val="nil"/>
                <w:between w:val="nil"/>
              </w:pBdr>
              <w:spacing w:line="240" w:lineRule="auto"/>
              <w:ind w:left="0" w:hanging="2"/>
              <w:rPr>
                <w:rFonts w:ascii="游明朝" w:eastAsia="游明朝" w:hAnsi="游明朝" w:cs="ＭＳ Ｐ明朝"/>
                <w:color w:val="000000"/>
                <w:sz w:val="18"/>
                <w:szCs w:val="18"/>
              </w:rPr>
            </w:pPr>
            <w:r w:rsidRPr="00DA6A74">
              <w:rPr>
                <w:rFonts w:ascii="游明朝" w:eastAsia="游明朝" w:hAnsi="游明朝" w:cs="ＭＳ Ｐ明朝" w:hint="eastAsia"/>
                <w:color w:val="000000"/>
                <w:sz w:val="18"/>
                <w:szCs w:val="18"/>
              </w:rPr>
              <w:t>（雇い入れ時）</w:t>
            </w:r>
          </w:p>
          <w:p w14:paraId="64166537" w14:textId="3C92724F" w:rsidR="00DA6A74" w:rsidRPr="00DA6A74" w:rsidRDefault="00DA6A74">
            <w:pPr>
              <w:pBdr>
                <w:top w:val="nil"/>
                <w:left w:val="nil"/>
                <w:bottom w:val="nil"/>
                <w:right w:val="nil"/>
                <w:between w:val="nil"/>
              </w:pBdr>
              <w:spacing w:line="240" w:lineRule="auto"/>
              <w:ind w:left="0" w:hanging="2"/>
              <w:rPr>
                <w:rFonts w:ascii="游明朝" w:eastAsia="游明朝" w:hAnsi="游明朝" w:cs="ＭＳ Ｐ明朝" w:hint="eastAsia"/>
                <w:color w:val="000000"/>
                <w:sz w:val="18"/>
                <w:szCs w:val="18"/>
              </w:rPr>
            </w:pPr>
            <w:r w:rsidRPr="00DA6A74">
              <w:rPr>
                <w:rFonts w:ascii="游明朝" w:eastAsia="游明朝" w:hAnsi="游明朝" w:cs="ＭＳ Ｐ明朝" w:hint="eastAsia"/>
                <w:color w:val="000000"/>
                <w:sz w:val="18"/>
                <w:szCs w:val="18"/>
              </w:rPr>
              <w:t>（変更の範囲）</w:t>
            </w:r>
          </w:p>
        </w:tc>
      </w:tr>
      <w:tr w:rsidR="00C05F66" w14:paraId="3AA52B90" w14:textId="77777777">
        <w:tc>
          <w:tcPr>
            <w:tcW w:w="1409" w:type="dxa"/>
            <w:vAlign w:val="center"/>
          </w:tcPr>
          <w:p w14:paraId="117657A3"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従事する</w:t>
            </w:r>
          </w:p>
          <w:p w14:paraId="040CD073"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業務の内容</w:t>
            </w:r>
          </w:p>
        </w:tc>
        <w:tc>
          <w:tcPr>
            <w:tcW w:w="8826" w:type="dxa"/>
            <w:vAlign w:val="center"/>
          </w:tcPr>
          <w:p w14:paraId="75447B74" w14:textId="77777777" w:rsidR="00C05F66" w:rsidRPr="00DA6A74" w:rsidRDefault="00DA6A74">
            <w:pPr>
              <w:pBdr>
                <w:top w:val="nil"/>
                <w:left w:val="nil"/>
                <w:bottom w:val="nil"/>
                <w:right w:val="nil"/>
                <w:between w:val="nil"/>
              </w:pBdr>
              <w:spacing w:line="240" w:lineRule="auto"/>
              <w:ind w:left="0" w:hanging="2"/>
              <w:rPr>
                <w:rFonts w:ascii="游明朝" w:eastAsia="游明朝" w:hAnsi="游明朝" w:cs="ＭＳ Ｐ明朝"/>
                <w:color w:val="000000"/>
                <w:sz w:val="18"/>
                <w:szCs w:val="18"/>
              </w:rPr>
            </w:pPr>
            <w:r w:rsidRPr="00DA6A74">
              <w:rPr>
                <w:rFonts w:ascii="游明朝" w:eastAsia="游明朝" w:hAnsi="游明朝" w:cs="ＭＳ Ｐ明朝" w:hint="eastAsia"/>
                <w:color w:val="000000"/>
                <w:sz w:val="18"/>
                <w:szCs w:val="18"/>
              </w:rPr>
              <w:t>（雇い入れ時）</w:t>
            </w:r>
          </w:p>
          <w:p w14:paraId="7AA58325" w14:textId="7A179655" w:rsidR="00DA6A74" w:rsidRPr="00DA6A74" w:rsidRDefault="00DA6A74">
            <w:pPr>
              <w:pBdr>
                <w:top w:val="nil"/>
                <w:left w:val="nil"/>
                <w:bottom w:val="nil"/>
                <w:right w:val="nil"/>
                <w:between w:val="nil"/>
              </w:pBdr>
              <w:spacing w:line="240" w:lineRule="auto"/>
              <w:ind w:left="0" w:hanging="2"/>
              <w:rPr>
                <w:rFonts w:ascii="游明朝" w:eastAsia="游明朝" w:hAnsi="游明朝" w:cs="ＭＳ Ｐ明朝" w:hint="eastAsia"/>
                <w:color w:val="000000"/>
                <w:sz w:val="18"/>
                <w:szCs w:val="18"/>
              </w:rPr>
            </w:pPr>
            <w:r w:rsidRPr="00DA6A74">
              <w:rPr>
                <w:rFonts w:ascii="游明朝" w:eastAsia="游明朝" w:hAnsi="游明朝" w:cs="ＭＳ Ｐ明朝" w:hint="eastAsia"/>
                <w:color w:val="000000"/>
                <w:sz w:val="18"/>
                <w:szCs w:val="18"/>
              </w:rPr>
              <w:t>（変更の範囲）</w:t>
            </w:r>
          </w:p>
        </w:tc>
      </w:tr>
      <w:tr w:rsidR="00C05F66" w14:paraId="466180D6" w14:textId="77777777" w:rsidTr="00DA6A74">
        <w:trPr>
          <w:trHeight w:val="1576"/>
        </w:trPr>
        <w:tc>
          <w:tcPr>
            <w:tcW w:w="1409" w:type="dxa"/>
            <w:vAlign w:val="center"/>
          </w:tcPr>
          <w:p w14:paraId="6D84F65F"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始業・終業時刻及び休憩時間</w:t>
            </w:r>
          </w:p>
        </w:tc>
        <w:tc>
          <w:tcPr>
            <w:tcW w:w="8826" w:type="dxa"/>
            <w:vAlign w:val="center"/>
          </w:tcPr>
          <w:p w14:paraId="20EC8A28"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時　　　分　　～　　　　時　　　分　　（休憩　　分）</w:t>
            </w:r>
          </w:p>
          <w:p w14:paraId="2D7CECE2" w14:textId="77777777" w:rsidR="00C05F66" w:rsidRDefault="00306E28">
            <w:pPr>
              <w:pBdr>
                <w:top w:val="nil"/>
                <w:left w:val="nil"/>
                <w:bottom w:val="nil"/>
                <w:right w:val="nil"/>
                <w:between w:val="nil"/>
              </w:pBdr>
              <w:tabs>
                <w:tab w:val="left" w:pos="2632"/>
              </w:tabs>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時　　　分　　～　　　　時　　　分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（休憩　　分）</w:t>
            </w:r>
          </w:p>
          <w:p w14:paraId="2C987777"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p>
          <w:p w14:paraId="5BDCF2F5"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詳細は就業規則による。なお、業務上の都合により始業・終業時間を変更する</w:t>
            </w:r>
            <w:proofErr w:type="gramStart"/>
            <w:r>
              <w:rPr>
                <w:rFonts w:ascii="ＭＳ Ｐ明朝" w:eastAsia="ＭＳ Ｐ明朝" w:hAnsi="ＭＳ Ｐ明朝" w:cs="ＭＳ Ｐ明朝"/>
                <w:color w:val="000000"/>
                <w:szCs w:val="21"/>
              </w:rPr>
              <w:t>場合が</w:t>
            </w:r>
            <w:r>
              <w:rPr>
                <w:rFonts w:ascii="ＭＳ Ｐ明朝" w:eastAsia="ＭＳ Ｐ明朝" w:hAnsi="ＭＳ Ｐ明朝" w:cs="ＭＳ Ｐ明朝"/>
                <w:szCs w:val="21"/>
              </w:rPr>
              <w:t>あ</w:t>
            </w:r>
            <w:proofErr w:type="gramEnd"/>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る。</w:t>
            </w:r>
          </w:p>
        </w:tc>
      </w:tr>
      <w:tr w:rsidR="00C05F66" w14:paraId="6799CE8F" w14:textId="77777777">
        <w:tc>
          <w:tcPr>
            <w:tcW w:w="1409" w:type="dxa"/>
            <w:vAlign w:val="center"/>
          </w:tcPr>
          <w:p w14:paraId="259877CC"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所定外労働の有無</w:t>
            </w:r>
          </w:p>
        </w:tc>
        <w:tc>
          <w:tcPr>
            <w:tcW w:w="8826" w:type="dxa"/>
          </w:tcPr>
          <w:p w14:paraId="65388FB8"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所定時間外労働の有無</w:t>
            </w:r>
            <w:r>
              <w:rPr>
                <w:rFonts w:ascii="ＭＳ Ｐ明朝" w:eastAsia="ＭＳ Ｐ明朝" w:hAnsi="ＭＳ Ｐ明朝" w:cs="ＭＳ Ｐ明朝"/>
                <w:color w:val="000000"/>
                <w:szCs w:val="21"/>
              </w:rPr>
              <w:tab/>
              <w:t>：　有　・　無</w:t>
            </w:r>
          </w:p>
          <w:p w14:paraId="45EE720A"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休日労働の有無</w:t>
            </w:r>
            <w:r>
              <w:rPr>
                <w:rFonts w:ascii="ＭＳ Ｐ明朝" w:eastAsia="ＭＳ Ｐ明朝" w:hAnsi="ＭＳ Ｐ明朝" w:cs="ＭＳ Ｐ明朝"/>
                <w:color w:val="000000"/>
                <w:szCs w:val="21"/>
              </w:rPr>
              <w:tab/>
              <w:t>：　有　・　無</w:t>
            </w:r>
          </w:p>
        </w:tc>
      </w:tr>
      <w:tr w:rsidR="00C05F66" w14:paraId="2DBDF2F9" w14:textId="77777777">
        <w:trPr>
          <w:trHeight w:val="540"/>
        </w:trPr>
        <w:tc>
          <w:tcPr>
            <w:tcW w:w="1409" w:type="dxa"/>
            <w:vAlign w:val="center"/>
          </w:tcPr>
          <w:p w14:paraId="1296377E"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休日</w:t>
            </w:r>
          </w:p>
        </w:tc>
        <w:tc>
          <w:tcPr>
            <w:tcW w:w="8826" w:type="dxa"/>
            <w:vAlign w:val="center"/>
          </w:tcPr>
          <w:p w14:paraId="27DB93B3" w14:textId="77777777" w:rsidR="00C05F66" w:rsidRDefault="00C05F66">
            <w:pPr>
              <w:pBdr>
                <w:top w:val="nil"/>
                <w:left w:val="nil"/>
                <w:bottom w:val="nil"/>
                <w:right w:val="nil"/>
                <w:between w:val="nil"/>
              </w:pBdr>
              <w:spacing w:line="240" w:lineRule="auto"/>
              <w:ind w:left="0" w:hanging="2"/>
              <w:rPr>
                <w:rFonts w:ascii="ＭＳ Ｐ明朝" w:eastAsia="ＭＳ Ｐ明朝" w:hAnsi="ＭＳ Ｐ明朝" w:cs="ＭＳ Ｐ明朝"/>
                <w:color w:val="000000"/>
              </w:rPr>
            </w:pPr>
          </w:p>
        </w:tc>
      </w:tr>
      <w:tr w:rsidR="00C05F66" w14:paraId="4F7545B1" w14:textId="77777777">
        <w:trPr>
          <w:trHeight w:val="704"/>
        </w:trPr>
        <w:tc>
          <w:tcPr>
            <w:tcW w:w="1409" w:type="dxa"/>
            <w:vAlign w:val="center"/>
          </w:tcPr>
          <w:p w14:paraId="6B1F1618"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休暇</w:t>
            </w:r>
          </w:p>
        </w:tc>
        <w:tc>
          <w:tcPr>
            <w:tcW w:w="8826" w:type="dxa"/>
            <w:vAlign w:val="center"/>
          </w:tcPr>
          <w:p w14:paraId="229F762E"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年次有給休暇　法定どおり</w:t>
            </w:r>
          </w:p>
          <w:p w14:paraId="5A858612"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その他の休暇　就業規則による</w:t>
            </w:r>
          </w:p>
        </w:tc>
      </w:tr>
      <w:tr w:rsidR="00C05F66" w14:paraId="5F3E1D47" w14:textId="77777777">
        <w:tc>
          <w:tcPr>
            <w:tcW w:w="1409" w:type="dxa"/>
            <w:vAlign w:val="center"/>
          </w:tcPr>
          <w:p w14:paraId="60FF7961"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賃金</w:t>
            </w:r>
          </w:p>
        </w:tc>
        <w:tc>
          <w:tcPr>
            <w:tcW w:w="8826" w:type="dxa"/>
          </w:tcPr>
          <w:p w14:paraId="43E07586"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１　基本給　　　　　　月給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w:t>
            </w:r>
          </w:p>
          <w:p w14:paraId="1509761E"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諸手当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手当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　/ 月</w:t>
            </w:r>
          </w:p>
          <w:p w14:paraId="2705079C"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通勤手当 　　　　円　/　月</w:t>
            </w:r>
          </w:p>
          <w:p w14:paraId="0701B3AF"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割増率　　　　時間外　25％　　休日　35％　　時間外深夜　50％　</w:t>
            </w:r>
          </w:p>
          <w:p w14:paraId="6756E30A"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３　賃金締切日　毎月　　日 </w:t>
            </w:r>
          </w:p>
          <w:p w14:paraId="0B50E5C1"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４　賃金支払日　毎月　　日</w:t>
            </w:r>
          </w:p>
          <w:p w14:paraId="398ADEE7" w14:textId="77777777" w:rsidR="00C05F66" w:rsidRDefault="00306E2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５　昇給　無　・　有（ただし、</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の業績等より実施しない場合がある）</w:t>
            </w:r>
          </w:p>
          <w:p w14:paraId="1F9609D4" w14:textId="77777777" w:rsidR="00C05F66" w:rsidRDefault="00306E2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６　賞与　無　・　有（ただし、本人の勤務成績、</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の業績等により支給しない場合がある）</w:t>
            </w:r>
          </w:p>
          <w:p w14:paraId="5A03CF8C" w14:textId="77777777" w:rsidR="00C05F66" w:rsidRDefault="00306E28">
            <w:pPr>
              <w:pBdr>
                <w:top w:val="nil"/>
                <w:left w:val="nil"/>
                <w:bottom w:val="nil"/>
                <w:right w:val="nil"/>
                <w:between w:val="nil"/>
              </w:pBdr>
              <w:tabs>
                <w:tab w:val="left" w:pos="217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７　退職金　無　・　有</w:t>
            </w:r>
          </w:p>
        </w:tc>
      </w:tr>
      <w:tr w:rsidR="00C05F66" w14:paraId="276C38AB" w14:textId="77777777">
        <w:trPr>
          <w:trHeight w:val="665"/>
        </w:trPr>
        <w:tc>
          <w:tcPr>
            <w:tcW w:w="1409" w:type="dxa"/>
            <w:vAlign w:val="center"/>
          </w:tcPr>
          <w:p w14:paraId="6CF60A73"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退職に関する事項</w:t>
            </w:r>
          </w:p>
        </w:tc>
        <w:tc>
          <w:tcPr>
            <w:tcW w:w="8826" w:type="dxa"/>
            <w:vAlign w:val="center"/>
          </w:tcPr>
          <w:p w14:paraId="35FBDFEE"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定年制</w:t>
            </w:r>
            <w:r>
              <w:rPr>
                <w:rFonts w:ascii="ＭＳ Ｐ明朝" w:eastAsia="ＭＳ Ｐ明朝" w:hAnsi="ＭＳ Ｐ明朝" w:cs="ＭＳ Ｐ明朝"/>
                <w:color w:val="000000"/>
                <w:szCs w:val="21"/>
              </w:rPr>
              <w:tab/>
              <w:t xml:space="preserve">：　有　（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歳 ）　　雇用継続制度　有　</w:t>
            </w:r>
          </w:p>
          <w:p w14:paraId="1ACA7492"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自己都合退職の手続</w:t>
            </w:r>
            <w:r>
              <w:rPr>
                <w:rFonts w:ascii="ＭＳ Ｐ明朝" w:eastAsia="ＭＳ Ｐ明朝" w:hAnsi="ＭＳ Ｐ明朝" w:cs="ＭＳ Ｐ明朝"/>
                <w:color w:val="000000"/>
                <w:szCs w:val="21"/>
              </w:rPr>
              <w:tab/>
              <w:t>：退職する　　　月以上前に届け出ること</w:t>
            </w:r>
          </w:p>
          <w:p w14:paraId="63E6C6F9"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３　解雇の事由及び手続　 ：就業規則による</w:t>
            </w:r>
          </w:p>
        </w:tc>
      </w:tr>
      <w:tr w:rsidR="00C05F66" w14:paraId="4C490805" w14:textId="77777777">
        <w:tc>
          <w:tcPr>
            <w:tcW w:w="1409" w:type="dxa"/>
            <w:vAlign w:val="center"/>
          </w:tcPr>
          <w:p w14:paraId="7DC6B569"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社会保険等の加入</w:t>
            </w:r>
          </w:p>
        </w:tc>
        <w:tc>
          <w:tcPr>
            <w:tcW w:w="8826" w:type="dxa"/>
          </w:tcPr>
          <w:p w14:paraId="4B2A6D50"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・社会保険の加入</w:t>
            </w:r>
            <w:r>
              <w:rPr>
                <w:rFonts w:ascii="ＭＳ Ｐ明朝" w:eastAsia="ＭＳ Ｐ明朝" w:hAnsi="ＭＳ Ｐ明朝" w:cs="ＭＳ Ｐ明朝"/>
                <w:color w:val="000000"/>
                <w:szCs w:val="21"/>
              </w:rPr>
              <w:tab/>
              <w:t>：　有</w:t>
            </w:r>
            <w:r>
              <w:rPr>
                <w:rFonts w:ascii="ＭＳ Ｐ明朝" w:eastAsia="ＭＳ Ｐ明朝" w:hAnsi="ＭＳ Ｐ明朝" w:cs="ＭＳ Ｐ明朝"/>
                <w:szCs w:val="21"/>
              </w:rPr>
              <w:t xml:space="preserve">　　無</w:t>
            </w:r>
            <w:r>
              <w:rPr>
                <w:rFonts w:ascii="ＭＳ Ｐ明朝" w:eastAsia="ＭＳ Ｐ明朝" w:hAnsi="ＭＳ Ｐ明朝" w:cs="ＭＳ Ｐ明朝"/>
                <w:color w:val="000000"/>
                <w:szCs w:val="21"/>
              </w:rPr>
              <w:t xml:space="preserve">　　</w:t>
            </w:r>
          </w:p>
          <w:p w14:paraId="35B06CC1"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・雇用保険の適用</w:t>
            </w:r>
            <w:r>
              <w:rPr>
                <w:rFonts w:ascii="ＭＳ Ｐ明朝" w:eastAsia="ＭＳ Ｐ明朝" w:hAnsi="ＭＳ Ｐ明朝" w:cs="ＭＳ Ｐ明朝"/>
                <w:color w:val="000000"/>
                <w:szCs w:val="21"/>
              </w:rPr>
              <w:tab/>
              <w:t xml:space="preserve">：　有　</w:t>
            </w:r>
            <w:r>
              <w:rPr>
                <w:rFonts w:ascii="ＭＳ Ｐ明朝" w:eastAsia="ＭＳ Ｐ明朝" w:hAnsi="ＭＳ Ｐ明朝" w:cs="ＭＳ Ｐ明朝"/>
                <w:szCs w:val="21"/>
              </w:rPr>
              <w:t xml:space="preserve">　無</w:t>
            </w:r>
          </w:p>
        </w:tc>
      </w:tr>
      <w:tr w:rsidR="00C05F66" w14:paraId="55DF45A9" w14:textId="77777777">
        <w:trPr>
          <w:trHeight w:val="1068"/>
        </w:trPr>
        <w:tc>
          <w:tcPr>
            <w:tcW w:w="1409" w:type="dxa"/>
            <w:vAlign w:val="center"/>
          </w:tcPr>
          <w:p w14:paraId="28C594D7"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その他</w:t>
            </w:r>
          </w:p>
        </w:tc>
        <w:tc>
          <w:tcPr>
            <w:tcW w:w="8826" w:type="dxa"/>
          </w:tcPr>
          <w:p w14:paraId="3EEBBA99"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この契約書に定めのない事項については、就業規則による。</w:t>
            </w:r>
          </w:p>
          <w:p w14:paraId="746245C9"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w:t>
            </w:r>
            <w:r>
              <w:rPr>
                <w:rFonts w:ascii="ＭＳ Ｐ明朝" w:eastAsia="ＭＳ Ｐ明朝" w:hAnsi="ＭＳ Ｐ明朝" w:cs="ＭＳ Ｐ明朝"/>
                <w:szCs w:val="21"/>
              </w:rPr>
              <w:t>当院</w:t>
            </w:r>
            <w:r>
              <w:rPr>
                <w:rFonts w:ascii="ＭＳ Ｐ明朝" w:eastAsia="ＭＳ Ｐ明朝" w:hAnsi="ＭＳ Ｐ明朝" w:cs="ＭＳ Ｐ明朝"/>
                <w:color w:val="000000"/>
                <w:szCs w:val="21"/>
              </w:rPr>
              <w:t>に関する一切の機密は在職中及び退職後も決して他に漏洩しないこと。</w:t>
            </w:r>
          </w:p>
          <w:p w14:paraId="791C37C9"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color w:val="000000"/>
                <w:szCs w:val="21"/>
              </w:rPr>
              <w:t>３　その他、疑義が生じた場合、労働法令および就業規則に従うと共に、</w:t>
            </w:r>
            <w:r>
              <w:rPr>
                <w:rFonts w:ascii="ＭＳ Ｐ明朝" w:eastAsia="ＭＳ Ｐ明朝" w:hAnsi="ＭＳ Ｐ明朝" w:cs="ＭＳ Ｐ明朝"/>
                <w:szCs w:val="21"/>
              </w:rPr>
              <w:t>当院</w:t>
            </w:r>
            <w:r>
              <w:rPr>
                <w:rFonts w:ascii="ＭＳ Ｐ明朝" w:eastAsia="ＭＳ Ｐ明朝" w:hAnsi="ＭＳ Ｐ明朝" w:cs="ＭＳ Ｐ明朝"/>
                <w:color w:val="000000"/>
                <w:szCs w:val="21"/>
              </w:rPr>
              <w:t>、</w:t>
            </w:r>
            <w:r>
              <w:rPr>
                <w:rFonts w:ascii="ＭＳ Ｐ明朝" w:eastAsia="ＭＳ Ｐ明朝" w:hAnsi="ＭＳ Ｐ明朝" w:cs="ＭＳ Ｐ明朝"/>
                <w:szCs w:val="21"/>
              </w:rPr>
              <w:t>職員</w:t>
            </w:r>
            <w:r>
              <w:rPr>
                <w:rFonts w:ascii="ＭＳ Ｐ明朝" w:eastAsia="ＭＳ Ｐ明朝" w:hAnsi="ＭＳ Ｐ明朝" w:cs="ＭＳ Ｐ明朝"/>
                <w:color w:val="000000"/>
                <w:szCs w:val="21"/>
              </w:rPr>
              <w:t>本人</w:t>
            </w:r>
            <w:r>
              <w:rPr>
                <w:rFonts w:ascii="ＭＳ Ｐ明朝" w:eastAsia="ＭＳ Ｐ明朝" w:hAnsi="ＭＳ Ｐ明朝" w:cs="ＭＳ Ｐ明朝"/>
                <w:szCs w:val="21"/>
              </w:rPr>
              <w:t>、</w:t>
            </w:r>
          </w:p>
          <w:p w14:paraId="4A951F51" w14:textId="77777777"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双方が話し合いを持って問題解決に努めることとする。</w:t>
            </w:r>
          </w:p>
        </w:tc>
      </w:tr>
    </w:tbl>
    <w:p w14:paraId="71803910" w14:textId="77777777" w:rsidR="00C05F66" w:rsidRDefault="00C05F66">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 w:val="18"/>
          <w:szCs w:val="18"/>
        </w:rPr>
      </w:pPr>
    </w:p>
    <w:p w14:paraId="5F19FE64" w14:textId="77777777" w:rsidR="00C05F66" w:rsidRDefault="00306E28">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私は、上記の勤務条件について承諾しました。</w:t>
      </w:r>
    </w:p>
    <w:p w14:paraId="03412B9B" w14:textId="77777777" w:rsidR="00C05F66" w:rsidRDefault="00306E28">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年　　　月　　　日</w:t>
      </w:r>
    </w:p>
    <w:p w14:paraId="763294A6" w14:textId="77777777" w:rsidR="00C05F66" w:rsidRDefault="00C05F66">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szCs w:val="21"/>
        </w:rPr>
      </w:pPr>
    </w:p>
    <w:p w14:paraId="0D7D9F1E" w14:textId="77777777" w:rsidR="00C05F66" w:rsidRDefault="00306E28">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 xml:space="preserve">　住所</w:t>
      </w:r>
    </w:p>
    <w:p w14:paraId="274E0137" w14:textId="77777777" w:rsidR="00C05F66" w:rsidRDefault="00306E28">
      <w:pPr>
        <w:pBdr>
          <w:top w:val="nil"/>
          <w:left w:val="nil"/>
          <w:bottom w:val="nil"/>
          <w:right w:val="nil"/>
          <w:between w:val="nil"/>
        </w:pBdr>
        <w:tabs>
          <w:tab w:val="left" w:pos="1955"/>
          <w:tab w:val="left" w:pos="9660"/>
        </w:tabs>
        <w:spacing w:line="240" w:lineRule="auto"/>
        <w:ind w:left="0" w:right="-30" w:hanging="2"/>
        <w:rPr>
          <w:rFonts w:ascii="ＭＳ Ｐ明朝" w:eastAsia="ＭＳ Ｐ明朝" w:hAnsi="ＭＳ Ｐ明朝" w:cs="ＭＳ Ｐ明朝"/>
          <w:color w:val="000000"/>
          <w:sz w:val="20"/>
          <w:szCs w:val="20"/>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氏名</w:t>
      </w:r>
      <w:r>
        <w:rPr>
          <w:rFonts w:ascii="ＭＳ Ｐ明朝" w:eastAsia="ＭＳ Ｐ明朝" w:hAnsi="ＭＳ Ｐ明朝" w:cs="ＭＳ Ｐ明朝"/>
          <w:szCs w:val="21"/>
        </w:rPr>
        <w:t xml:space="preserve">　　　　　　　　　　　　　　　　　　　　　</w:t>
      </w:r>
      <w:r>
        <w:rPr>
          <w:rFonts w:ascii="ＭＳ Ｐ明朝" w:eastAsia="ＭＳ Ｐ明朝" w:hAnsi="ＭＳ Ｐ明朝" w:cs="ＭＳ Ｐ明朝"/>
        </w:rPr>
        <w:t>印</w:t>
      </w:r>
    </w:p>
    <w:sectPr w:rsidR="00C05F66">
      <w:headerReference w:type="even" r:id="rId7"/>
      <w:headerReference w:type="default" r:id="rId8"/>
      <w:footerReference w:type="even" r:id="rId9"/>
      <w:footerReference w:type="default" r:id="rId10"/>
      <w:headerReference w:type="first" r:id="rId11"/>
      <w:footerReference w:type="first" r:id="rId12"/>
      <w:pgSz w:w="11906" w:h="16838"/>
      <w:pgMar w:top="850" w:right="850" w:bottom="566" w:left="85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0FC0" w14:textId="77777777" w:rsidR="00BA1466" w:rsidRDefault="00BA1466" w:rsidP="008E5683">
      <w:pPr>
        <w:spacing w:line="240" w:lineRule="auto"/>
        <w:ind w:left="0" w:hanging="2"/>
      </w:pPr>
      <w:r>
        <w:separator/>
      </w:r>
    </w:p>
  </w:endnote>
  <w:endnote w:type="continuationSeparator" w:id="0">
    <w:p w14:paraId="4D25B60F" w14:textId="77777777" w:rsidR="00BA1466" w:rsidRDefault="00BA1466" w:rsidP="008E56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明朝 (Body Asian)">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6C0" w14:textId="77777777" w:rsidR="008E5683" w:rsidRDefault="008E5683">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E630" w14:textId="77777777" w:rsidR="008E5683" w:rsidRDefault="008E5683">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D3B" w14:textId="77777777" w:rsidR="008E5683" w:rsidRDefault="008E5683">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1641" w14:textId="77777777" w:rsidR="00BA1466" w:rsidRDefault="00BA1466" w:rsidP="008E5683">
      <w:pPr>
        <w:spacing w:line="240" w:lineRule="auto"/>
        <w:ind w:left="0" w:hanging="2"/>
      </w:pPr>
      <w:r>
        <w:separator/>
      </w:r>
    </w:p>
  </w:footnote>
  <w:footnote w:type="continuationSeparator" w:id="0">
    <w:p w14:paraId="3F5AA38E" w14:textId="77777777" w:rsidR="00BA1466" w:rsidRDefault="00BA1466" w:rsidP="008E56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AB1B" w14:textId="77777777" w:rsidR="008E5683" w:rsidRDefault="008E5683">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ADBC" w14:textId="77777777" w:rsidR="008E5683" w:rsidRDefault="008E5683">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1902" w14:textId="77777777" w:rsidR="008E5683" w:rsidRDefault="008E5683">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66"/>
    <w:rsid w:val="00306E28"/>
    <w:rsid w:val="003119FB"/>
    <w:rsid w:val="00725E19"/>
    <w:rsid w:val="008E5683"/>
    <w:rsid w:val="00AE7A45"/>
    <w:rsid w:val="00BA1466"/>
    <w:rsid w:val="00C05F66"/>
    <w:rsid w:val="00D57F42"/>
    <w:rsid w:val="00DA6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31CC1"/>
  <w15:docId w15:val="{B2FF6160-B235-4F58-BDBD-B541D01C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Symbols" w:eastAsiaTheme="minorEastAsia" w:hAnsi="Noto Sans Symbols" w:cs="Noto Sans Symbols"/>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rFonts w:ascii="ＭＳ 明朝 (Body Asian)" w:eastAsia="ＭＳ 明朝 (Body Asian)"/>
      <w:spacing w:val="10"/>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ＭＳ Ｐ明朝" w:eastAsia="Arial" w:hAnsi="ＭＳ Ｐ明朝"/>
      <w:sz w:val="18"/>
      <w:szCs w:val="18"/>
    </w:rPr>
  </w:style>
  <w:style w:type="paragraph" w:styleId="a5">
    <w:name w:val="header"/>
    <w:basedOn w:val="a"/>
    <w:pPr>
      <w:tabs>
        <w:tab w:val="center" w:pos="4252"/>
        <w:tab w:val="right" w:pos="8504"/>
      </w:tabs>
    </w:pPr>
  </w:style>
  <w:style w:type="character" w:customStyle="1" w:styleId="a6">
    <w:name w:val="ヘッダー (文字)"/>
    <w:rPr>
      <w:rFonts w:ascii="ＭＳ 明朝 (Body Asian)" w:eastAsia="ＭＳ 明朝 (Body Asian)"/>
      <w:spacing w:val="10"/>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rFonts w:ascii="ＭＳ 明朝 (Body Asian)" w:eastAsia="ＭＳ 明朝 (Body Asian)"/>
      <w:spacing w:val="10"/>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7qWEX33lG2eNozrh6EHzqdHeJA==">AMUW2mVoAR9/vC9A8oQIn/44qk7EP364hudqeWFhP2Q7mwZ/TQoDCHCsO1B81d4Nzjky1nICrr8W3BwePJ5pjQUlsoaKAsFLDqwfItI519FnRp3WiJ6J4AA=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2025-04-04T05:21:00Z</dcterms:created>
  <dcterms:modified xsi:type="dcterms:W3CDTF">2025-04-04T05:21:00Z</dcterms:modified>
</cp:coreProperties>
</file>